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7C" w:rsidRPr="00DC4E7C" w:rsidRDefault="00DC4E7C" w:rsidP="00DC4E7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b/>
          <w:sz w:val="24"/>
          <w:szCs w:val="24"/>
          <w:lang w:eastAsia="ru-RU"/>
        </w:rPr>
        <w:t>О Детском телефоне доверия 8-800-2000-122</w:t>
      </w:r>
    </w:p>
    <w:p w:rsid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</w:t>
      </w:r>
    </w:p>
    <w:p w:rsidR="00DC4E7C" w:rsidRP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Кто может позвонить?</w:t>
      </w:r>
      <w:r w:rsidRPr="00DC4E7C">
        <w:rPr>
          <w:rFonts w:ascii="Times New Roman" w:hAnsi="Times New Roman" w:cs="Times New Roman"/>
          <w:sz w:val="24"/>
          <w:szCs w:val="24"/>
          <w:lang w:eastAsia="ru-RU"/>
        </w:rPr>
        <w:t> 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DC4E7C" w:rsidRP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Откуда можно позвонить?</w:t>
      </w:r>
      <w:r w:rsidRPr="00DC4E7C">
        <w:rPr>
          <w:rFonts w:ascii="Times New Roman" w:hAnsi="Times New Roman" w:cs="Times New Roman"/>
          <w:sz w:val="24"/>
          <w:szCs w:val="24"/>
          <w:lang w:eastAsia="ru-RU"/>
        </w:rPr>
        <w:t> 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DC4E7C" w:rsidRP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Платный ли звонок?</w:t>
      </w:r>
      <w:r w:rsidRPr="00DC4E7C">
        <w:rPr>
          <w:rFonts w:ascii="Times New Roman" w:hAnsi="Times New Roman" w:cs="Times New Roman"/>
          <w:sz w:val="24"/>
          <w:szCs w:val="24"/>
          <w:lang w:eastAsia="ru-RU"/>
        </w:rPr>
        <w:t> Нет, звонок любой продолжительности с любого телефона любого оператора и с любым тарифом бесплатный.</w:t>
      </w:r>
    </w:p>
    <w:p w:rsidR="00DC4E7C" w:rsidRP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Могут ли меня вычислить?</w:t>
      </w:r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 Узнает ли кто-то о моем звонке? 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DC4E7C">
        <w:rPr>
          <w:rFonts w:ascii="Times New Roman" w:hAnsi="Times New Roman" w:cs="Times New Roman"/>
          <w:sz w:val="24"/>
          <w:szCs w:val="24"/>
          <w:lang w:eastAsia="ru-RU"/>
        </w:rPr>
        <w:t>нет определителя номера и о твоем звонке никто никогда не узнает</w:t>
      </w:r>
      <w:proofErr w:type="gramEnd"/>
      <w:r w:rsidRPr="00DC4E7C">
        <w:rPr>
          <w:rFonts w:ascii="Times New Roman" w:hAnsi="Times New Roman" w:cs="Times New Roman"/>
          <w:sz w:val="24"/>
          <w:szCs w:val="24"/>
          <w:lang w:eastAsia="ru-RU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DC4E7C" w:rsidRP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какими проблемами обращаются?</w:t>
      </w:r>
      <w:r w:rsidRPr="00DC4E7C">
        <w:rPr>
          <w:rFonts w:ascii="Times New Roman" w:hAnsi="Times New Roman" w:cs="Times New Roman"/>
          <w:sz w:val="24"/>
          <w:szCs w:val="24"/>
          <w:lang w:eastAsia="ru-RU"/>
        </w:rPr>
        <w:t> Чаще всего обращаются с такими проблемами:</w:t>
      </w:r>
    </w:p>
    <w:p w:rsidR="00DC4E7C" w:rsidRPr="00DC4E7C" w:rsidRDefault="00DC4E7C" w:rsidP="00DC4E7C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DC4E7C">
        <w:rPr>
          <w:rFonts w:ascii="Times New Roman" w:hAnsi="Times New Roman" w:cs="Times New Roman"/>
          <w:sz w:val="24"/>
          <w:szCs w:val="24"/>
          <w:lang w:eastAsia="ru-RU"/>
        </w:rPr>
        <w:t>знаю</w:t>
      </w:r>
      <w:proofErr w:type="gramEnd"/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 как помириться, </w:t>
      </w:r>
      <w:proofErr w:type="spellStart"/>
      <w:r w:rsidRPr="00DC4E7C">
        <w:rPr>
          <w:rFonts w:ascii="Times New Roman" w:hAnsi="Times New Roman" w:cs="Times New Roman"/>
          <w:sz w:val="24"/>
          <w:szCs w:val="24"/>
          <w:lang w:eastAsia="ru-RU"/>
        </w:rPr>
        <w:t>булинг</w:t>
      </w:r>
      <w:proofErr w:type="spellEnd"/>
      <w:r w:rsidRPr="00DC4E7C">
        <w:rPr>
          <w:rFonts w:ascii="Times New Roman" w:hAnsi="Times New Roman" w:cs="Times New Roman"/>
          <w:sz w:val="24"/>
          <w:szCs w:val="24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DC4E7C" w:rsidRPr="00DC4E7C" w:rsidRDefault="00DC4E7C" w:rsidP="00DC4E7C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C4E7C">
        <w:rPr>
          <w:rFonts w:ascii="Times New Roman" w:hAnsi="Times New Roman" w:cs="Times New Roman"/>
          <w:sz w:val="24"/>
          <w:szCs w:val="24"/>
          <w:lang w:eastAsia="ru-RU"/>
        </w:rPr>
        <w:t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 т.д. и т.п.);</w:t>
      </w:r>
    </w:p>
    <w:p w:rsidR="00DC4E7C" w:rsidRPr="00DC4E7C" w:rsidRDefault="00DC4E7C" w:rsidP="00DC4E7C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sz w:val="24"/>
          <w:szCs w:val="24"/>
          <w:lang w:eastAsia="ru-RU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DC4E7C" w:rsidRPr="00DC4E7C" w:rsidRDefault="00DC4E7C" w:rsidP="00DC4E7C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sz w:val="24"/>
          <w:szCs w:val="24"/>
          <w:lang w:eastAsia="ru-RU"/>
        </w:rPr>
        <w:t>тревожные звонки (я в депрессии, я не вижу выхода из моей трудной ситуации);</w:t>
      </w:r>
    </w:p>
    <w:p w:rsidR="00DC4E7C" w:rsidRP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sz w:val="24"/>
          <w:szCs w:val="24"/>
          <w:lang w:eastAsia="ru-RU"/>
        </w:rPr>
        <w:t>У детского телефона доверия есть </w:t>
      </w:r>
      <w:hyperlink r:id="rId6" w:tgtFrame="_blank" w:history="1">
        <w:r w:rsidRPr="00DC4E7C">
          <w:rPr>
            <w:rFonts w:ascii="Times New Roman" w:hAnsi="Times New Roman" w:cs="Times New Roman"/>
            <w:color w:val="A64D79"/>
            <w:sz w:val="24"/>
            <w:szCs w:val="24"/>
            <w:u w:val="single"/>
            <w:lang w:eastAsia="ru-RU"/>
          </w:rPr>
          <w:t>сайт</w:t>
        </w:r>
      </w:hyperlink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 и группы в </w:t>
      </w:r>
      <w:proofErr w:type="spellStart"/>
      <w:r w:rsidRPr="00DC4E7C">
        <w:rPr>
          <w:rFonts w:ascii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DC4E7C">
        <w:rPr>
          <w:rFonts w:ascii="Times New Roman" w:hAnsi="Times New Roman" w:cs="Times New Roman"/>
          <w:sz w:val="24"/>
          <w:szCs w:val="24"/>
          <w:lang w:eastAsia="ru-RU"/>
        </w:rPr>
        <w:t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</w:t>
      </w:r>
    </w:p>
    <w:p w:rsidR="00DC4E7C" w:rsidRP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sz w:val="24"/>
          <w:szCs w:val="24"/>
          <w:lang w:eastAsia="ru-RU"/>
        </w:rPr>
        <w:t>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</w:t>
      </w:r>
    </w:p>
    <w:p w:rsidR="00DC4E7C" w:rsidRPr="00DC4E7C" w:rsidRDefault="00DC4E7C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Посетители сайта </w:t>
      </w:r>
      <w:proofErr w:type="gramStart"/>
      <w:r w:rsidRPr="00DC4E7C">
        <w:rPr>
          <w:rFonts w:ascii="Times New Roman" w:hAnsi="Times New Roman" w:cs="Times New Roman"/>
          <w:sz w:val="24"/>
          <w:szCs w:val="24"/>
          <w:lang w:eastAsia="ru-RU"/>
        </w:rPr>
        <w:t>узнают</w:t>
      </w:r>
      <w:proofErr w:type="gramEnd"/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 как справляться с одиночеством и на</w:t>
      </w:r>
      <w:r>
        <w:rPr>
          <w:rFonts w:ascii="Times New Roman" w:hAnsi="Times New Roman" w:cs="Times New Roman"/>
          <w:sz w:val="24"/>
          <w:szCs w:val="24"/>
          <w:lang w:eastAsia="ru-RU"/>
        </w:rPr>
        <w:t>ходить друзей, что делать при тревожных</w:t>
      </w:r>
      <w:r w:rsidRPr="00DC4E7C">
        <w:rPr>
          <w:rFonts w:ascii="Times New Roman" w:hAnsi="Times New Roman" w:cs="Times New Roman"/>
          <w:sz w:val="24"/>
          <w:szCs w:val="24"/>
          <w:lang w:eastAsia="ru-RU"/>
        </w:rPr>
        <w:t xml:space="preserve">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</w:t>
      </w:r>
    </w:p>
    <w:p w:rsidR="004524BD" w:rsidRPr="00DC4E7C" w:rsidRDefault="004524BD" w:rsidP="00DC4E7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24BD" w:rsidRPr="00DC4E7C" w:rsidSect="00DC4E7C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12D25"/>
    <w:multiLevelType w:val="hybridMultilevel"/>
    <w:tmpl w:val="21B68F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F2C99"/>
    <w:multiLevelType w:val="multilevel"/>
    <w:tmpl w:val="25EE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54"/>
    <w:rsid w:val="004524BD"/>
    <w:rsid w:val="00D51254"/>
    <w:rsid w:val="00DC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E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E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533</Words>
  <Characters>3044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2020-04-07T16:40:00Z</dcterms:created>
  <dcterms:modified xsi:type="dcterms:W3CDTF">2020-04-07T16:45:00Z</dcterms:modified>
</cp:coreProperties>
</file>